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B" w:rsidRPr="00690413" w:rsidRDefault="00CA6CC8" w:rsidP="00F85F16">
      <w:pPr>
        <w:jc w:val="both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8"/>
          <w:szCs w:val="28"/>
        </w:rPr>
        <w:t xml:space="preserve">Student </w:t>
      </w:r>
      <w:r w:rsidR="00DE1BEC">
        <w:rPr>
          <w:rFonts w:eastAsia="MS Gothic"/>
          <w:b/>
          <w:sz w:val="28"/>
          <w:szCs w:val="28"/>
        </w:rPr>
        <w:t>Pre-</w:t>
      </w:r>
      <w:r w:rsidR="00380D5B" w:rsidRPr="00380D5B">
        <w:rPr>
          <w:rFonts w:eastAsia="MS Gothic"/>
          <w:b/>
          <w:sz w:val="28"/>
          <w:szCs w:val="28"/>
        </w:rPr>
        <w:t>Travel Checklist</w:t>
      </w:r>
      <w:r w:rsidR="00DE1BEC">
        <w:rPr>
          <w:rFonts w:eastAsia="MS Gothic"/>
          <w:b/>
          <w:sz w:val="28"/>
          <w:szCs w:val="28"/>
        </w:rPr>
        <w:t xml:space="preserve"> </w:t>
      </w:r>
      <w:r w:rsidR="00DE1BEC" w:rsidRPr="0074280C">
        <w:rPr>
          <w:rFonts w:eastAsia="MS Gothic"/>
          <w:b/>
          <w:color w:val="FF0000"/>
          <w:sz w:val="28"/>
          <w:szCs w:val="28"/>
        </w:rPr>
        <w:t>(required before trip occurs)</w:t>
      </w:r>
      <w:r w:rsidR="00DE1BEC" w:rsidRPr="0074280C">
        <w:rPr>
          <w:rFonts w:eastAsia="MS Gothic"/>
          <w:b/>
          <w:sz w:val="28"/>
          <w:szCs w:val="28"/>
        </w:rPr>
        <w:t>:</w:t>
      </w:r>
    </w:p>
    <w:p w:rsidR="00380D5B" w:rsidRPr="00690413" w:rsidRDefault="00FB7502" w:rsidP="00F85F16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272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0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80D5B" w:rsidRPr="00690413">
        <w:rPr>
          <w:b/>
          <w:sz w:val="24"/>
          <w:szCs w:val="24"/>
        </w:rPr>
        <w:tab/>
      </w:r>
      <w:r w:rsidRPr="00FB7502">
        <w:rPr>
          <w:sz w:val="24"/>
          <w:szCs w:val="24"/>
        </w:rPr>
        <w:t>My SSF Proposal has been approved.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E1BEC" w:rsidRPr="00690413" w:rsidRDefault="00FB7502" w:rsidP="00DE1BE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406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E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E1BEC" w:rsidRPr="00690413">
        <w:rPr>
          <w:sz w:val="24"/>
          <w:szCs w:val="24"/>
        </w:rPr>
        <w:tab/>
        <w:t xml:space="preserve">I have completed a Travel authorization </w:t>
      </w:r>
      <w:hyperlink r:id="rId8" w:history="1">
        <w:r w:rsidR="00DE1BEC" w:rsidRPr="00690413">
          <w:rPr>
            <w:rStyle w:val="Hyperlink"/>
            <w:sz w:val="24"/>
            <w:szCs w:val="24"/>
          </w:rPr>
          <w:t>form</w:t>
        </w:r>
      </w:hyperlink>
      <w:r w:rsidR="00DE1BEC" w:rsidRPr="00690413">
        <w:rPr>
          <w:sz w:val="24"/>
          <w:szCs w:val="24"/>
        </w:rPr>
        <w:t xml:space="preserve"> and a) it is signed and dated by my Program Advisor and b) it is signed and dated by the Dean or </w:t>
      </w:r>
      <w:r w:rsidR="005212C0" w:rsidRPr="00690413">
        <w:rPr>
          <w:sz w:val="24"/>
          <w:szCs w:val="24"/>
        </w:rPr>
        <w:t xml:space="preserve">Dean’s </w:t>
      </w:r>
      <w:r w:rsidR="00DE1BEC" w:rsidRPr="00690413">
        <w:rPr>
          <w:sz w:val="24"/>
          <w:szCs w:val="24"/>
        </w:rPr>
        <w:t xml:space="preserve">Designee of my respective college. </w:t>
      </w:r>
    </w:p>
    <w:p w:rsidR="00DE1BEC" w:rsidRPr="00690413" w:rsidRDefault="00FB7502" w:rsidP="00DE1BE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5851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E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E1BEC" w:rsidRPr="00690413">
        <w:rPr>
          <w:sz w:val="24"/>
          <w:szCs w:val="24"/>
        </w:rPr>
        <w:tab/>
      </w:r>
      <w:r w:rsidR="005212C0" w:rsidRPr="00690413">
        <w:rPr>
          <w:sz w:val="24"/>
          <w:szCs w:val="24"/>
        </w:rPr>
        <w:t>I have read, completed, signed, and dated a Release of L</w:t>
      </w:r>
      <w:r w:rsidR="00DE1BEC" w:rsidRPr="00690413">
        <w:rPr>
          <w:sz w:val="24"/>
          <w:szCs w:val="24"/>
        </w:rPr>
        <w:t xml:space="preserve">iability </w:t>
      </w:r>
      <w:hyperlink r:id="rId9" w:history="1">
        <w:r w:rsidR="00DE1BEC" w:rsidRPr="00690413">
          <w:rPr>
            <w:rStyle w:val="Hyperlink"/>
            <w:sz w:val="24"/>
            <w:szCs w:val="24"/>
          </w:rPr>
          <w:t>form</w:t>
        </w:r>
      </w:hyperlink>
      <w:r w:rsidR="005212C0" w:rsidRPr="00690413">
        <w:rPr>
          <w:sz w:val="24"/>
          <w:szCs w:val="24"/>
        </w:rPr>
        <w:t>.</w:t>
      </w:r>
    </w:p>
    <w:p w:rsidR="005212C0" w:rsidRPr="00690413" w:rsidRDefault="00FB7502" w:rsidP="00CA6CC8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88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C0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212C0" w:rsidRPr="00690413">
        <w:rPr>
          <w:sz w:val="24"/>
          <w:szCs w:val="24"/>
        </w:rPr>
        <w:tab/>
        <w:t xml:space="preserve">I have completed </w:t>
      </w:r>
      <w:r w:rsidR="00CA6CC8" w:rsidRPr="00690413">
        <w:rPr>
          <w:sz w:val="24"/>
          <w:szCs w:val="24"/>
        </w:rPr>
        <w:t xml:space="preserve">a foreign travel insurance </w:t>
      </w:r>
      <w:hyperlink r:id="rId10" w:history="1">
        <w:r w:rsidR="005212C0" w:rsidRPr="00690413">
          <w:rPr>
            <w:rStyle w:val="Hyperlink"/>
            <w:sz w:val="24"/>
            <w:szCs w:val="24"/>
          </w:rPr>
          <w:t>form</w:t>
        </w:r>
      </w:hyperlink>
      <w:r w:rsidR="005212C0" w:rsidRPr="00690413">
        <w:rPr>
          <w:sz w:val="24"/>
          <w:szCs w:val="24"/>
        </w:rPr>
        <w:t xml:space="preserve"> </w:t>
      </w:r>
      <w:r w:rsidR="00CA6CC8" w:rsidRPr="00690413">
        <w:rPr>
          <w:sz w:val="24"/>
          <w:szCs w:val="24"/>
        </w:rPr>
        <w:t xml:space="preserve">and have obtained foreign travel insurance through Nancy Demich (619-594-5937) in the Office of Risk Management </w:t>
      </w:r>
      <w:r w:rsidR="005212C0" w:rsidRPr="00690413">
        <w:rPr>
          <w:b/>
          <w:sz w:val="24"/>
          <w:szCs w:val="24"/>
        </w:rPr>
        <w:t>(for foreign travel only)</w:t>
      </w:r>
      <w:r w:rsidR="005212C0" w:rsidRPr="00690413">
        <w:rPr>
          <w:sz w:val="24"/>
          <w:szCs w:val="24"/>
        </w:rPr>
        <w:t>.</w:t>
      </w:r>
    </w:p>
    <w:p w:rsidR="00CA6CC8" w:rsidRPr="00690413" w:rsidRDefault="00FB7502" w:rsidP="0074280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24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C8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A6CC8" w:rsidRPr="00690413">
        <w:rPr>
          <w:sz w:val="24"/>
          <w:szCs w:val="24"/>
        </w:rPr>
        <w:tab/>
        <w:t xml:space="preserve">I have </w:t>
      </w:r>
      <w:r w:rsidR="0074280C" w:rsidRPr="00690413">
        <w:rPr>
          <w:sz w:val="24"/>
          <w:szCs w:val="24"/>
        </w:rPr>
        <w:t>advised</w:t>
      </w:r>
      <w:r w:rsidR="00CA6CC8" w:rsidRPr="00690413">
        <w:rPr>
          <w:sz w:val="24"/>
          <w:szCs w:val="24"/>
        </w:rPr>
        <w:t xml:space="preserve"> </w:t>
      </w:r>
      <w:r w:rsidR="0074280C" w:rsidRPr="00690413">
        <w:rPr>
          <w:sz w:val="24"/>
          <w:szCs w:val="24"/>
        </w:rPr>
        <w:t xml:space="preserve">the Office of International Programs (619-594-0938) of my trip </w:t>
      </w:r>
      <w:r w:rsidR="0074280C" w:rsidRPr="00690413">
        <w:rPr>
          <w:b/>
          <w:sz w:val="24"/>
          <w:szCs w:val="24"/>
        </w:rPr>
        <w:t>(for foreign travel only</w:t>
      </w:r>
      <w:r w:rsidR="0074280C" w:rsidRPr="00690413">
        <w:rPr>
          <w:sz w:val="24"/>
          <w:szCs w:val="24"/>
        </w:rPr>
        <w:t>).</w:t>
      </w:r>
    </w:p>
    <w:p w:rsidR="0074280C" w:rsidRPr="00690413" w:rsidRDefault="00FB7502" w:rsidP="0074280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9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0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4280C" w:rsidRPr="00690413">
        <w:rPr>
          <w:b/>
          <w:sz w:val="24"/>
          <w:szCs w:val="24"/>
        </w:rPr>
        <w:tab/>
      </w:r>
      <w:r w:rsidR="0074280C" w:rsidRPr="00690413">
        <w:rPr>
          <w:sz w:val="24"/>
          <w:szCs w:val="24"/>
        </w:rPr>
        <w:t xml:space="preserve">I acknowledge that I am </w:t>
      </w:r>
      <w:r w:rsidR="00014619" w:rsidRPr="00690413">
        <w:rPr>
          <w:sz w:val="24"/>
          <w:szCs w:val="24"/>
        </w:rPr>
        <w:t xml:space="preserve">entitled </w:t>
      </w:r>
      <w:r w:rsidR="0074280C" w:rsidRPr="00690413">
        <w:rPr>
          <w:sz w:val="24"/>
          <w:szCs w:val="24"/>
        </w:rPr>
        <w:t xml:space="preserve">to receive a maximum meal per </w:t>
      </w:r>
      <w:proofErr w:type="gramStart"/>
      <w:r w:rsidR="0074280C" w:rsidRPr="00690413">
        <w:rPr>
          <w:sz w:val="24"/>
          <w:szCs w:val="24"/>
        </w:rPr>
        <w:t>diem</w:t>
      </w:r>
      <w:proofErr w:type="gramEnd"/>
      <w:r w:rsidR="0074280C" w:rsidRPr="00690413">
        <w:rPr>
          <w:sz w:val="24"/>
          <w:szCs w:val="24"/>
        </w:rPr>
        <w:t xml:space="preserve"> of $20 per day and a maximum lodging per diem of $60 per day.</w:t>
      </w:r>
      <w:r w:rsidR="00014619" w:rsidRPr="00690413">
        <w:rPr>
          <w:sz w:val="24"/>
          <w:szCs w:val="24"/>
        </w:rPr>
        <w:t xml:space="preserve"> Additionally, I may request this as an advance on my Travel Authorization form. </w:t>
      </w:r>
    </w:p>
    <w:p w:rsidR="0074280C" w:rsidRPr="00690413" w:rsidRDefault="00FB7502" w:rsidP="0074280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916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0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4280C" w:rsidRPr="00690413">
        <w:rPr>
          <w:sz w:val="24"/>
          <w:szCs w:val="24"/>
        </w:rPr>
        <w:tab/>
        <w:t xml:space="preserve">I acknowledge that I may </w:t>
      </w:r>
      <w:r w:rsidR="0074280C" w:rsidRPr="00690413">
        <w:rPr>
          <w:sz w:val="24"/>
          <w:szCs w:val="24"/>
          <w:u w:val="single"/>
        </w:rPr>
        <w:t>not</w:t>
      </w:r>
      <w:r w:rsidR="0074280C" w:rsidRPr="00690413">
        <w:rPr>
          <w:sz w:val="24"/>
          <w:szCs w:val="24"/>
        </w:rPr>
        <w:t xml:space="preserve"> be entitled to a</w:t>
      </w:r>
      <w:r w:rsidR="00194AD2" w:rsidRPr="00690413">
        <w:rPr>
          <w:sz w:val="24"/>
          <w:szCs w:val="24"/>
        </w:rPr>
        <w:t>ll or a portion of a</w:t>
      </w:r>
      <w:r w:rsidR="0074280C" w:rsidRPr="00690413">
        <w:rPr>
          <w:sz w:val="24"/>
          <w:szCs w:val="24"/>
        </w:rPr>
        <w:t xml:space="preserve"> meal per diem if a meal is provided by the event (for example: meals provided at a conference as part of the conference registration fee). </w:t>
      </w:r>
    </w:p>
    <w:p w:rsidR="0074280C" w:rsidRPr="00690413" w:rsidRDefault="00FB7502" w:rsidP="0074280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926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0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4280C" w:rsidRPr="00690413">
        <w:rPr>
          <w:sz w:val="24"/>
          <w:szCs w:val="24"/>
        </w:rPr>
        <w:tab/>
        <w:t xml:space="preserve">I acknowledge that detailed itemized receipts must be collected for all </w:t>
      </w:r>
      <w:r w:rsidR="00C96B6C" w:rsidRPr="00690413">
        <w:rPr>
          <w:sz w:val="24"/>
          <w:szCs w:val="24"/>
        </w:rPr>
        <w:t xml:space="preserve">  </w:t>
      </w:r>
      <w:r w:rsidR="0074280C" w:rsidRPr="00690413">
        <w:rPr>
          <w:b/>
          <w:sz w:val="24"/>
          <w:szCs w:val="24"/>
          <w:u w:val="single"/>
        </w:rPr>
        <w:t>non</w:t>
      </w:r>
      <w:r w:rsidR="0074280C" w:rsidRPr="00690413">
        <w:rPr>
          <w:sz w:val="24"/>
          <w:szCs w:val="24"/>
        </w:rPr>
        <w:t xml:space="preserve">-per </w:t>
      </w:r>
      <w:proofErr w:type="gramStart"/>
      <w:r w:rsidR="0074280C" w:rsidRPr="00690413">
        <w:rPr>
          <w:sz w:val="24"/>
          <w:szCs w:val="24"/>
        </w:rPr>
        <w:t>diem</w:t>
      </w:r>
      <w:proofErr w:type="gramEnd"/>
      <w:r w:rsidR="0074280C" w:rsidRPr="00690413">
        <w:rPr>
          <w:sz w:val="24"/>
          <w:szCs w:val="24"/>
        </w:rPr>
        <w:t xml:space="preserve"> </w:t>
      </w:r>
      <w:r w:rsidR="00EE3B0D" w:rsidRPr="00690413">
        <w:rPr>
          <w:sz w:val="24"/>
          <w:szCs w:val="24"/>
        </w:rPr>
        <w:t xml:space="preserve">(meals and/or lodging) </w:t>
      </w:r>
      <w:r w:rsidR="0074280C" w:rsidRPr="00690413">
        <w:rPr>
          <w:sz w:val="24"/>
          <w:szCs w:val="24"/>
        </w:rPr>
        <w:t xml:space="preserve">expenses of </w:t>
      </w:r>
      <w:r w:rsidR="0074280C" w:rsidRPr="00690413">
        <w:rPr>
          <w:b/>
          <w:sz w:val="24"/>
          <w:szCs w:val="24"/>
        </w:rPr>
        <w:t>$25 or more</w:t>
      </w:r>
      <w:r w:rsidR="00014619" w:rsidRPr="00690413">
        <w:rPr>
          <w:sz w:val="24"/>
          <w:szCs w:val="24"/>
        </w:rPr>
        <w:t xml:space="preserve"> to be entitled to reimbursement by the University.</w:t>
      </w:r>
    </w:p>
    <w:p w:rsidR="00194AD2" w:rsidRPr="00690413" w:rsidRDefault="00FB7502" w:rsidP="00194AD2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2856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D2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4AD2" w:rsidRPr="00690413">
        <w:rPr>
          <w:sz w:val="24"/>
          <w:szCs w:val="24"/>
        </w:rPr>
        <w:tab/>
        <w:t xml:space="preserve">I acknowledge that </w:t>
      </w:r>
      <w:r w:rsidR="005D4FF5" w:rsidRPr="00690413">
        <w:rPr>
          <w:sz w:val="24"/>
          <w:szCs w:val="24"/>
        </w:rPr>
        <w:t xml:space="preserve">any unused portion of an </w:t>
      </w:r>
      <w:r w:rsidR="00194AD2" w:rsidRPr="00690413">
        <w:rPr>
          <w:sz w:val="24"/>
          <w:szCs w:val="24"/>
        </w:rPr>
        <w:t xml:space="preserve">advance given to me </w:t>
      </w:r>
      <w:r w:rsidR="005D4FF5" w:rsidRPr="00690413">
        <w:rPr>
          <w:sz w:val="24"/>
          <w:szCs w:val="24"/>
        </w:rPr>
        <w:t xml:space="preserve">will be reimbursed to the university. </w:t>
      </w:r>
    </w:p>
    <w:p w:rsidR="00014619" w:rsidRPr="00690413" w:rsidRDefault="00FB7502" w:rsidP="00014619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265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F5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14619" w:rsidRPr="00690413">
        <w:rPr>
          <w:sz w:val="24"/>
          <w:szCs w:val="24"/>
        </w:rPr>
        <w:tab/>
      </w:r>
      <w:r w:rsidR="00194AD2" w:rsidRPr="00690413">
        <w:rPr>
          <w:sz w:val="24"/>
          <w:szCs w:val="24"/>
        </w:rPr>
        <w:t xml:space="preserve">I acknowledge that the university reimburses the </w:t>
      </w:r>
      <w:r w:rsidR="00014619" w:rsidRPr="00690413">
        <w:rPr>
          <w:sz w:val="24"/>
          <w:szCs w:val="24"/>
          <w:u w:val="single"/>
        </w:rPr>
        <w:t>base</w:t>
      </w:r>
      <w:r w:rsidR="00014619" w:rsidRPr="00690413">
        <w:rPr>
          <w:sz w:val="24"/>
          <w:szCs w:val="24"/>
        </w:rPr>
        <w:t xml:space="preserve"> </w:t>
      </w:r>
      <w:r w:rsidR="00194AD2" w:rsidRPr="00690413">
        <w:rPr>
          <w:sz w:val="24"/>
          <w:szCs w:val="24"/>
        </w:rPr>
        <w:t xml:space="preserve">price for </w:t>
      </w:r>
      <w:r w:rsidR="00014619" w:rsidRPr="00690413">
        <w:rPr>
          <w:sz w:val="24"/>
          <w:szCs w:val="24"/>
        </w:rPr>
        <w:t xml:space="preserve">airfare, rail, or bus </w:t>
      </w:r>
      <w:r w:rsidR="00194AD2" w:rsidRPr="00690413">
        <w:rPr>
          <w:sz w:val="24"/>
          <w:szCs w:val="24"/>
        </w:rPr>
        <w:t xml:space="preserve">transportation </w:t>
      </w:r>
      <w:r w:rsidR="00014619" w:rsidRPr="00690413">
        <w:rPr>
          <w:sz w:val="24"/>
          <w:szCs w:val="24"/>
        </w:rPr>
        <w:t>- no upgrades (unless authorized).</w:t>
      </w:r>
    </w:p>
    <w:p w:rsidR="005D4FF5" w:rsidRDefault="00FB7502" w:rsidP="005D4FF5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7118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F5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D4FF5" w:rsidRPr="00690413">
        <w:rPr>
          <w:sz w:val="24"/>
          <w:szCs w:val="24"/>
        </w:rPr>
        <w:tab/>
        <w:t xml:space="preserve">I acknowledge that a travel expense claim is required to be completed and submitted to Accounts Payable within 60 days of my last date of travel </w:t>
      </w:r>
      <w:r w:rsidR="00690413" w:rsidRPr="00690413">
        <w:rPr>
          <w:sz w:val="24"/>
          <w:szCs w:val="24"/>
        </w:rPr>
        <w:t>to report any travel related expenses (i.e. advances, direct payments, out of pocket costs for reimbursement, etc.)</w:t>
      </w:r>
      <w:r w:rsidR="00F96DF9">
        <w:rPr>
          <w:sz w:val="24"/>
          <w:szCs w:val="24"/>
        </w:rPr>
        <w:t>.</w:t>
      </w:r>
    </w:p>
    <w:p w:rsidR="00F96DF9" w:rsidRPr="00690413" w:rsidRDefault="00FB7502" w:rsidP="00F96DF9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45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6DF9" w:rsidRPr="00690413">
        <w:rPr>
          <w:sz w:val="24"/>
          <w:szCs w:val="24"/>
        </w:rPr>
        <w:tab/>
      </w:r>
      <w:r w:rsidR="00F96DF9" w:rsidRPr="00F96DF9">
        <w:rPr>
          <w:sz w:val="24"/>
          <w:szCs w:val="24"/>
          <w:highlight w:val="yellow"/>
        </w:rPr>
        <w:t>I acknowledge that I may be taxed on travel advances not repaid to the university with</w:t>
      </w:r>
      <w:r w:rsidR="00947135">
        <w:rPr>
          <w:sz w:val="24"/>
          <w:szCs w:val="24"/>
          <w:highlight w:val="yellow"/>
        </w:rPr>
        <w:t>in</w:t>
      </w:r>
      <w:r w:rsidR="00F96DF9" w:rsidRPr="00F96DF9">
        <w:rPr>
          <w:sz w:val="24"/>
          <w:szCs w:val="24"/>
          <w:highlight w:val="yellow"/>
        </w:rPr>
        <w:t xml:space="preserve"> 160</w:t>
      </w:r>
      <w:r w:rsidR="00947135">
        <w:rPr>
          <w:sz w:val="24"/>
          <w:szCs w:val="24"/>
          <w:highlight w:val="yellow"/>
        </w:rPr>
        <w:t xml:space="preserve"> days of issuance of the advance and that I may be reported to a collection agency. </w:t>
      </w:r>
    </w:p>
    <w:p w:rsidR="00690413" w:rsidRPr="00690413" w:rsidRDefault="00FB7502" w:rsidP="00690413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830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13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0413" w:rsidRPr="00690413">
        <w:rPr>
          <w:sz w:val="24"/>
          <w:szCs w:val="24"/>
        </w:rPr>
        <w:tab/>
      </w:r>
      <w:r w:rsidR="00947135">
        <w:rPr>
          <w:sz w:val="24"/>
          <w:szCs w:val="24"/>
        </w:rPr>
        <w:t>I have a</w:t>
      </w:r>
      <w:r w:rsidR="00690413" w:rsidRPr="00690413">
        <w:rPr>
          <w:sz w:val="24"/>
          <w:szCs w:val="24"/>
        </w:rPr>
        <w:t xml:space="preserve"> current signed Authorization to Use Privately Owned Vehicle on State Business form (</w:t>
      </w:r>
      <w:hyperlink r:id="rId11" w:history="1">
        <w:r w:rsidR="00690413" w:rsidRPr="00690413">
          <w:rPr>
            <w:rStyle w:val="Hyperlink"/>
            <w:sz w:val="24"/>
            <w:szCs w:val="24"/>
          </w:rPr>
          <w:t>Std. 261</w:t>
        </w:r>
      </w:hyperlink>
      <w:r w:rsidR="00690413" w:rsidRPr="00690413">
        <w:rPr>
          <w:sz w:val="24"/>
          <w:szCs w:val="24"/>
        </w:rPr>
        <w:t>) is on file (if driving your own vehicle).</w:t>
      </w:r>
    </w:p>
    <w:p w:rsidR="005D4FF5" w:rsidRPr="000E19FA" w:rsidRDefault="005D4FF5" w:rsidP="005D4FF5">
      <w:pPr>
        <w:jc w:val="both"/>
        <w:rPr>
          <w:rFonts w:eastAsia="MS Gothic"/>
          <w:b/>
          <w:sz w:val="24"/>
          <w:szCs w:val="24"/>
        </w:rPr>
      </w:pPr>
      <w:r>
        <w:rPr>
          <w:rFonts w:eastAsia="MS Gothic"/>
          <w:b/>
          <w:sz w:val="28"/>
          <w:szCs w:val="28"/>
        </w:rPr>
        <w:lastRenderedPageBreak/>
        <w:t>Student Post-</w:t>
      </w:r>
      <w:r w:rsidRPr="00380D5B">
        <w:rPr>
          <w:rFonts w:eastAsia="MS Gothic"/>
          <w:b/>
          <w:sz w:val="28"/>
          <w:szCs w:val="28"/>
        </w:rPr>
        <w:t>Travel Checklist</w:t>
      </w:r>
      <w:r>
        <w:rPr>
          <w:rFonts w:eastAsia="MS Gothic"/>
          <w:b/>
          <w:sz w:val="28"/>
          <w:szCs w:val="28"/>
        </w:rPr>
        <w:t xml:space="preserve"> </w:t>
      </w:r>
      <w:r w:rsidRPr="0074280C">
        <w:rPr>
          <w:rFonts w:eastAsia="MS Gothic"/>
          <w:b/>
          <w:color w:val="FF0000"/>
          <w:sz w:val="28"/>
          <w:szCs w:val="28"/>
        </w:rPr>
        <w:t xml:space="preserve">(required </w:t>
      </w:r>
      <w:r>
        <w:rPr>
          <w:rFonts w:eastAsia="MS Gothic"/>
          <w:b/>
          <w:color w:val="FF0000"/>
          <w:sz w:val="28"/>
          <w:szCs w:val="28"/>
        </w:rPr>
        <w:t>after</w:t>
      </w:r>
      <w:r w:rsidRPr="0074280C">
        <w:rPr>
          <w:rFonts w:eastAsia="MS Gothic"/>
          <w:b/>
          <w:color w:val="FF0000"/>
          <w:sz w:val="28"/>
          <w:szCs w:val="28"/>
        </w:rPr>
        <w:t xml:space="preserve"> trip occurs)</w:t>
      </w:r>
      <w:r w:rsidRPr="0074280C">
        <w:rPr>
          <w:rFonts w:eastAsia="MS Gothic"/>
          <w:b/>
          <w:sz w:val="28"/>
          <w:szCs w:val="28"/>
        </w:rPr>
        <w:t>:</w:t>
      </w:r>
    </w:p>
    <w:p w:rsidR="00690413" w:rsidRDefault="00FB7502" w:rsidP="00292F20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99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B" w:rsidRPr="000E19F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80D5B" w:rsidRPr="000E19FA">
        <w:rPr>
          <w:sz w:val="24"/>
          <w:szCs w:val="24"/>
        </w:rPr>
        <w:t xml:space="preserve"> </w:t>
      </w:r>
      <w:r w:rsidR="00380D5B" w:rsidRPr="000E19FA">
        <w:rPr>
          <w:sz w:val="24"/>
          <w:szCs w:val="24"/>
        </w:rPr>
        <w:tab/>
      </w:r>
      <w:r w:rsidR="00292F20" w:rsidRPr="000E19FA">
        <w:rPr>
          <w:sz w:val="24"/>
          <w:szCs w:val="24"/>
        </w:rPr>
        <w:t>I have completed and submitted a travel expens</w:t>
      </w:r>
      <w:r w:rsidR="00292F20" w:rsidRPr="00690413">
        <w:rPr>
          <w:sz w:val="24"/>
          <w:szCs w:val="24"/>
        </w:rPr>
        <w:t>e c</w:t>
      </w:r>
      <w:r w:rsidR="00F85F16" w:rsidRPr="00690413">
        <w:rPr>
          <w:sz w:val="24"/>
          <w:szCs w:val="24"/>
        </w:rPr>
        <w:t>laim</w:t>
      </w:r>
      <w:r w:rsidR="00FA75E7" w:rsidRPr="00690413">
        <w:rPr>
          <w:sz w:val="24"/>
          <w:szCs w:val="24"/>
        </w:rPr>
        <w:t xml:space="preserve"> </w:t>
      </w:r>
      <w:r w:rsidR="00D927E1" w:rsidRPr="00690413">
        <w:rPr>
          <w:sz w:val="24"/>
          <w:szCs w:val="24"/>
        </w:rPr>
        <w:t>form</w:t>
      </w:r>
      <w:r w:rsidR="00FA75E7" w:rsidRPr="00690413">
        <w:rPr>
          <w:sz w:val="24"/>
          <w:szCs w:val="24"/>
        </w:rPr>
        <w:t xml:space="preserve"> </w:t>
      </w:r>
      <w:r w:rsidR="00D927E1" w:rsidRPr="00690413">
        <w:rPr>
          <w:sz w:val="24"/>
          <w:szCs w:val="24"/>
        </w:rPr>
        <w:t>(</w:t>
      </w:r>
      <w:hyperlink r:id="rId12" w:history="1">
        <w:r w:rsidR="00D927E1" w:rsidRPr="00690413">
          <w:rPr>
            <w:rStyle w:val="Hyperlink"/>
            <w:sz w:val="24"/>
            <w:szCs w:val="24"/>
          </w:rPr>
          <w:t>Std. 262</w:t>
        </w:r>
      </w:hyperlink>
      <w:r w:rsidR="00D927E1" w:rsidRPr="00690413">
        <w:rPr>
          <w:sz w:val="24"/>
          <w:szCs w:val="24"/>
        </w:rPr>
        <w:t xml:space="preserve">) </w:t>
      </w:r>
      <w:r w:rsidR="00292F20" w:rsidRPr="00690413">
        <w:rPr>
          <w:sz w:val="24"/>
          <w:szCs w:val="24"/>
        </w:rPr>
        <w:t xml:space="preserve">to Accounts Payable within 60 days of my last date of travel. </w:t>
      </w:r>
    </w:p>
    <w:p w:rsidR="000E19FA" w:rsidRDefault="00FB7502" w:rsidP="000E19F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90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19FA" w:rsidRPr="00690413">
        <w:rPr>
          <w:sz w:val="24"/>
          <w:szCs w:val="24"/>
        </w:rPr>
        <w:tab/>
        <w:t>All direct payments and advances are reported on my travel claim as such.</w:t>
      </w:r>
    </w:p>
    <w:p w:rsidR="000E19FA" w:rsidRPr="00690413" w:rsidRDefault="00FB7502" w:rsidP="000E19FA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079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19FA" w:rsidRPr="00690413">
        <w:rPr>
          <w:sz w:val="24"/>
          <w:szCs w:val="24"/>
        </w:rPr>
        <w:tab/>
      </w:r>
      <w:r w:rsidR="000E19FA">
        <w:rPr>
          <w:sz w:val="24"/>
          <w:szCs w:val="24"/>
        </w:rPr>
        <w:t xml:space="preserve">I have submitted a check to San Diego State University for any unused portion of my travel advance with my travel expense claim form. </w:t>
      </w:r>
    </w:p>
    <w:p w:rsidR="00292F20" w:rsidRPr="00690413" w:rsidRDefault="00FB7502" w:rsidP="00690413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32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20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2F20" w:rsidRPr="00690413">
        <w:rPr>
          <w:sz w:val="24"/>
          <w:szCs w:val="24"/>
        </w:rPr>
        <w:tab/>
      </w:r>
      <w:r w:rsidR="00690413" w:rsidRPr="00690413">
        <w:rPr>
          <w:sz w:val="24"/>
          <w:szCs w:val="24"/>
        </w:rPr>
        <w:t xml:space="preserve">I have obtained the appropriate FAH signature </w:t>
      </w:r>
      <w:r w:rsidR="000E19FA">
        <w:rPr>
          <w:sz w:val="24"/>
          <w:szCs w:val="24"/>
        </w:rPr>
        <w:t xml:space="preserve">for my org on my travel expense claim. </w:t>
      </w:r>
    </w:p>
    <w:p w:rsidR="001F46BC" w:rsidRPr="00690413" w:rsidRDefault="00FB7502" w:rsidP="001F46B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4220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20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456F" w:rsidRPr="00690413">
        <w:rPr>
          <w:sz w:val="24"/>
          <w:szCs w:val="24"/>
        </w:rPr>
        <w:tab/>
      </w:r>
      <w:r w:rsidR="00690413" w:rsidRPr="00690413">
        <w:rPr>
          <w:sz w:val="24"/>
          <w:szCs w:val="24"/>
        </w:rPr>
        <w:t>I have completed only o</w:t>
      </w:r>
      <w:r w:rsidR="001F46BC" w:rsidRPr="00690413">
        <w:rPr>
          <w:sz w:val="24"/>
          <w:szCs w:val="24"/>
        </w:rPr>
        <w:t xml:space="preserve">ne travel expense claim </w:t>
      </w:r>
      <w:r w:rsidR="000E19FA">
        <w:rPr>
          <w:sz w:val="24"/>
          <w:szCs w:val="24"/>
        </w:rPr>
        <w:t xml:space="preserve">form </w:t>
      </w:r>
      <w:r w:rsidR="001F46BC" w:rsidRPr="00690413">
        <w:rPr>
          <w:sz w:val="24"/>
          <w:szCs w:val="24"/>
        </w:rPr>
        <w:t xml:space="preserve">per </w:t>
      </w:r>
      <w:r w:rsidR="005E321B" w:rsidRPr="00690413">
        <w:rPr>
          <w:sz w:val="24"/>
          <w:szCs w:val="24"/>
        </w:rPr>
        <w:t>trip</w:t>
      </w:r>
      <w:r w:rsidR="001F46BC" w:rsidRPr="00690413">
        <w:rPr>
          <w:sz w:val="24"/>
          <w:szCs w:val="24"/>
        </w:rPr>
        <w:t>.</w:t>
      </w:r>
    </w:p>
    <w:p w:rsidR="002F2A15" w:rsidRPr="00690413" w:rsidRDefault="00FB7502" w:rsidP="00EE3B0D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988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0D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63E4C" w:rsidRPr="00690413">
        <w:rPr>
          <w:sz w:val="24"/>
          <w:szCs w:val="24"/>
        </w:rPr>
        <w:tab/>
      </w:r>
      <w:r w:rsidR="002F2A15" w:rsidRPr="00690413">
        <w:rPr>
          <w:sz w:val="24"/>
          <w:szCs w:val="24"/>
        </w:rPr>
        <w:t xml:space="preserve">Alcohol </w:t>
      </w:r>
      <w:r w:rsidR="002C2DDF" w:rsidRPr="00690413">
        <w:rPr>
          <w:sz w:val="24"/>
          <w:szCs w:val="24"/>
        </w:rPr>
        <w:t xml:space="preserve">&amp; alcohol related tax </w:t>
      </w:r>
      <w:r w:rsidR="00690413" w:rsidRPr="00690413">
        <w:rPr>
          <w:sz w:val="24"/>
          <w:szCs w:val="24"/>
        </w:rPr>
        <w:t xml:space="preserve">are </w:t>
      </w:r>
      <w:r w:rsidR="002F2A15" w:rsidRPr="00690413">
        <w:rPr>
          <w:sz w:val="24"/>
          <w:szCs w:val="24"/>
        </w:rPr>
        <w:t xml:space="preserve">not included </w:t>
      </w:r>
      <w:r w:rsidR="00690413" w:rsidRPr="00690413">
        <w:rPr>
          <w:sz w:val="24"/>
          <w:szCs w:val="24"/>
        </w:rPr>
        <w:t>o</w:t>
      </w:r>
      <w:r w:rsidR="002F2A15" w:rsidRPr="00690413">
        <w:rPr>
          <w:sz w:val="24"/>
          <w:szCs w:val="24"/>
        </w:rPr>
        <w:t xml:space="preserve">n </w:t>
      </w:r>
      <w:r w:rsidR="00690413" w:rsidRPr="00690413">
        <w:rPr>
          <w:sz w:val="24"/>
          <w:szCs w:val="24"/>
        </w:rPr>
        <w:t xml:space="preserve">my </w:t>
      </w:r>
      <w:r w:rsidR="000E19FA">
        <w:rPr>
          <w:sz w:val="24"/>
          <w:szCs w:val="24"/>
        </w:rPr>
        <w:t xml:space="preserve">travel expense </w:t>
      </w:r>
      <w:r w:rsidR="002F2A15" w:rsidRPr="00690413">
        <w:rPr>
          <w:sz w:val="24"/>
          <w:szCs w:val="24"/>
        </w:rPr>
        <w:t xml:space="preserve">claim. </w:t>
      </w:r>
    </w:p>
    <w:p w:rsidR="005E321B" w:rsidRPr="00690413" w:rsidRDefault="00FB7502" w:rsidP="00AF1D5C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81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15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F2A15" w:rsidRPr="00690413">
        <w:rPr>
          <w:sz w:val="24"/>
          <w:szCs w:val="24"/>
        </w:rPr>
        <w:tab/>
      </w:r>
      <w:r w:rsidR="00690413" w:rsidRPr="00690413">
        <w:rPr>
          <w:sz w:val="24"/>
          <w:szCs w:val="24"/>
        </w:rPr>
        <w:t>My m</w:t>
      </w:r>
      <w:r w:rsidR="005E321B" w:rsidRPr="00690413">
        <w:rPr>
          <w:sz w:val="24"/>
          <w:szCs w:val="24"/>
        </w:rPr>
        <w:t>ileage</w:t>
      </w:r>
      <w:r w:rsidR="00AF1D5C" w:rsidRPr="00690413">
        <w:rPr>
          <w:sz w:val="24"/>
          <w:szCs w:val="24"/>
        </w:rPr>
        <w:t xml:space="preserve"> claimed is from</w:t>
      </w:r>
      <w:r w:rsidR="000B0574" w:rsidRPr="00690413">
        <w:rPr>
          <w:sz w:val="24"/>
          <w:szCs w:val="24"/>
        </w:rPr>
        <w:t>/to</w:t>
      </w:r>
      <w:r w:rsidR="00AF1D5C" w:rsidRPr="00690413">
        <w:rPr>
          <w:sz w:val="24"/>
          <w:szCs w:val="24"/>
        </w:rPr>
        <w:t xml:space="preserve"> campus unless distance from</w:t>
      </w:r>
      <w:r w:rsidR="000B0574" w:rsidRPr="00690413">
        <w:rPr>
          <w:sz w:val="24"/>
          <w:szCs w:val="24"/>
        </w:rPr>
        <w:t>/to</w:t>
      </w:r>
      <w:r w:rsidR="00AF1D5C" w:rsidRPr="00690413">
        <w:rPr>
          <w:sz w:val="24"/>
          <w:szCs w:val="24"/>
        </w:rPr>
        <w:t xml:space="preserve"> home is shorter during normal business hours</w:t>
      </w:r>
      <w:r w:rsidR="001A23B4" w:rsidRPr="00690413">
        <w:rPr>
          <w:sz w:val="24"/>
          <w:szCs w:val="24"/>
        </w:rPr>
        <w:t xml:space="preserve"> (Mon-Fri, 8A-5P)</w:t>
      </w:r>
      <w:r w:rsidR="00AF1D5C" w:rsidRPr="00690413">
        <w:rPr>
          <w:sz w:val="24"/>
          <w:szCs w:val="24"/>
        </w:rPr>
        <w:t>.</w:t>
      </w:r>
      <w:r w:rsidR="0026493C" w:rsidRPr="00690413">
        <w:rPr>
          <w:sz w:val="24"/>
          <w:szCs w:val="24"/>
        </w:rPr>
        <w:t xml:space="preserve"> Distance from</w:t>
      </w:r>
      <w:r w:rsidR="000B0574" w:rsidRPr="00690413">
        <w:rPr>
          <w:sz w:val="24"/>
          <w:szCs w:val="24"/>
        </w:rPr>
        <w:t>/to</w:t>
      </w:r>
      <w:r w:rsidR="0026493C" w:rsidRPr="00690413">
        <w:rPr>
          <w:sz w:val="24"/>
          <w:szCs w:val="24"/>
        </w:rPr>
        <w:t xml:space="preserve"> home acceptable after normal business hours. </w:t>
      </w:r>
    </w:p>
    <w:p w:rsidR="005E321B" w:rsidRPr="00690413" w:rsidRDefault="00FB7502" w:rsidP="001F46B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665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1B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321B" w:rsidRPr="00690413">
        <w:rPr>
          <w:sz w:val="24"/>
          <w:szCs w:val="24"/>
        </w:rPr>
        <w:tab/>
      </w:r>
      <w:r w:rsidR="00690413" w:rsidRPr="00690413">
        <w:rPr>
          <w:sz w:val="24"/>
          <w:szCs w:val="24"/>
        </w:rPr>
        <w:t>My m</w:t>
      </w:r>
      <w:r w:rsidR="005E321B" w:rsidRPr="00690413">
        <w:rPr>
          <w:sz w:val="24"/>
          <w:szCs w:val="24"/>
        </w:rPr>
        <w:t>ile</w:t>
      </w:r>
      <w:r w:rsidR="0026493C" w:rsidRPr="00690413">
        <w:rPr>
          <w:sz w:val="24"/>
          <w:szCs w:val="24"/>
        </w:rPr>
        <w:t xml:space="preserve">age claimed is supported by </w:t>
      </w:r>
      <w:r w:rsidR="00690413" w:rsidRPr="00690413">
        <w:rPr>
          <w:sz w:val="24"/>
          <w:szCs w:val="24"/>
        </w:rPr>
        <w:t xml:space="preserve">a </w:t>
      </w:r>
      <w:hyperlink r:id="rId13" w:history="1">
        <w:r w:rsidR="0026493C" w:rsidRPr="00690413">
          <w:rPr>
            <w:rStyle w:val="Hyperlink"/>
            <w:sz w:val="24"/>
            <w:szCs w:val="24"/>
          </w:rPr>
          <w:t>map</w:t>
        </w:r>
      </w:hyperlink>
      <w:r w:rsidR="0026493C" w:rsidRPr="00690413">
        <w:rPr>
          <w:sz w:val="24"/>
          <w:szCs w:val="24"/>
        </w:rPr>
        <w:t xml:space="preserve"> </w:t>
      </w:r>
      <w:r w:rsidR="00690413" w:rsidRPr="00690413">
        <w:rPr>
          <w:sz w:val="24"/>
          <w:szCs w:val="24"/>
        </w:rPr>
        <w:t xml:space="preserve">indicating </w:t>
      </w:r>
      <w:r w:rsidR="000E19FA">
        <w:rPr>
          <w:sz w:val="24"/>
          <w:szCs w:val="24"/>
        </w:rPr>
        <w:t xml:space="preserve">the </w:t>
      </w:r>
      <w:r w:rsidR="00690413" w:rsidRPr="00690413">
        <w:rPr>
          <w:sz w:val="24"/>
          <w:szCs w:val="24"/>
        </w:rPr>
        <w:t>total miles traveled.</w:t>
      </w:r>
    </w:p>
    <w:p w:rsidR="0026493C" w:rsidRPr="00690413" w:rsidRDefault="00FB7502" w:rsidP="00690413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5308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3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6493C" w:rsidRPr="00690413">
        <w:rPr>
          <w:sz w:val="24"/>
          <w:szCs w:val="24"/>
        </w:rPr>
        <w:tab/>
      </w:r>
      <w:r w:rsidR="00690413" w:rsidRPr="00690413">
        <w:rPr>
          <w:sz w:val="24"/>
          <w:szCs w:val="24"/>
        </w:rPr>
        <w:t>My m</w:t>
      </w:r>
      <w:r w:rsidR="0026493C" w:rsidRPr="00690413">
        <w:rPr>
          <w:sz w:val="24"/>
          <w:szCs w:val="24"/>
        </w:rPr>
        <w:t xml:space="preserve">ileage </w:t>
      </w:r>
      <w:r w:rsidR="00690413" w:rsidRPr="00690413">
        <w:rPr>
          <w:sz w:val="24"/>
          <w:szCs w:val="24"/>
        </w:rPr>
        <w:t xml:space="preserve">does </w:t>
      </w:r>
      <w:r w:rsidR="0026493C" w:rsidRPr="00690413">
        <w:rPr>
          <w:sz w:val="24"/>
          <w:szCs w:val="24"/>
        </w:rPr>
        <w:t xml:space="preserve">not exceed </w:t>
      </w:r>
      <w:r w:rsidR="00690413" w:rsidRPr="00690413">
        <w:rPr>
          <w:sz w:val="24"/>
          <w:szCs w:val="24"/>
        </w:rPr>
        <w:t xml:space="preserve">the </w:t>
      </w:r>
      <w:r w:rsidR="0026493C" w:rsidRPr="00690413">
        <w:rPr>
          <w:sz w:val="24"/>
          <w:szCs w:val="24"/>
        </w:rPr>
        <w:t>cost o</w:t>
      </w:r>
      <w:r w:rsidR="002C2DDF" w:rsidRPr="00690413">
        <w:rPr>
          <w:sz w:val="24"/>
          <w:szCs w:val="24"/>
        </w:rPr>
        <w:t xml:space="preserve">f </w:t>
      </w:r>
      <w:r w:rsidR="00690413" w:rsidRPr="00690413">
        <w:rPr>
          <w:sz w:val="24"/>
          <w:szCs w:val="24"/>
        </w:rPr>
        <w:t xml:space="preserve">a </w:t>
      </w:r>
      <w:r w:rsidR="002C2DDF" w:rsidRPr="00690413">
        <w:rPr>
          <w:sz w:val="24"/>
          <w:szCs w:val="24"/>
        </w:rPr>
        <w:t xml:space="preserve">round trip airfare (unless </w:t>
      </w:r>
      <w:r w:rsidR="00690413" w:rsidRPr="00690413">
        <w:rPr>
          <w:sz w:val="24"/>
          <w:szCs w:val="24"/>
        </w:rPr>
        <w:t xml:space="preserve">appropriately </w:t>
      </w:r>
      <w:r w:rsidR="002C2DDF" w:rsidRPr="00690413">
        <w:rPr>
          <w:sz w:val="24"/>
          <w:szCs w:val="24"/>
        </w:rPr>
        <w:t>authorized).</w:t>
      </w:r>
    </w:p>
    <w:p w:rsidR="00CD1177" w:rsidRPr="00690413" w:rsidRDefault="00FB7502" w:rsidP="00CD1177">
      <w:pPr>
        <w:ind w:left="720" w:hanging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95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4C" w:rsidRPr="006904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23B4" w:rsidRPr="00690413">
        <w:rPr>
          <w:sz w:val="24"/>
          <w:szCs w:val="24"/>
        </w:rPr>
        <w:tab/>
        <w:t>Car rentals are reasonable; do not include upgrades, pre-purchased gas, or excess insurance.</w:t>
      </w:r>
    </w:p>
    <w:p w:rsidR="00CD1177" w:rsidRPr="00690413" w:rsidRDefault="00CD1177" w:rsidP="000E19FA">
      <w:pPr>
        <w:jc w:val="both"/>
        <w:rPr>
          <w:sz w:val="24"/>
          <w:szCs w:val="24"/>
        </w:rPr>
      </w:pPr>
    </w:p>
    <w:sectPr w:rsidR="00CD1177" w:rsidRPr="0069041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4C" w:rsidRDefault="00BA484C" w:rsidP="0034456F">
      <w:pPr>
        <w:spacing w:after="0" w:line="240" w:lineRule="auto"/>
      </w:pPr>
      <w:r>
        <w:separator/>
      </w:r>
    </w:p>
  </w:endnote>
  <w:endnote w:type="continuationSeparator" w:id="0">
    <w:p w:rsidR="00BA484C" w:rsidRDefault="00BA484C" w:rsidP="0034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4C" w:rsidRDefault="00BA484C" w:rsidP="0034456F">
      <w:pPr>
        <w:spacing w:after="0" w:line="240" w:lineRule="auto"/>
      </w:pPr>
      <w:r>
        <w:separator/>
      </w:r>
    </w:p>
  </w:footnote>
  <w:footnote w:type="continuationSeparator" w:id="0">
    <w:p w:rsidR="00BA484C" w:rsidRDefault="00BA484C" w:rsidP="0034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F" w:rsidRPr="00CA6CC8" w:rsidRDefault="0034456F" w:rsidP="0034456F">
    <w:pPr>
      <w:jc w:val="center"/>
      <w:rPr>
        <w:b/>
        <w:sz w:val="28"/>
        <w:szCs w:val="28"/>
      </w:rPr>
    </w:pPr>
    <w:r w:rsidRPr="00CA6CC8">
      <w:rPr>
        <w:b/>
        <w:sz w:val="28"/>
        <w:szCs w:val="28"/>
      </w:rPr>
      <w:t xml:space="preserve">SSF/IRA </w:t>
    </w:r>
    <w:r w:rsidR="00380D5B" w:rsidRPr="00CA6CC8">
      <w:rPr>
        <w:b/>
        <w:sz w:val="28"/>
        <w:szCs w:val="28"/>
      </w:rPr>
      <w:t xml:space="preserve">- Student </w:t>
    </w:r>
    <w:r w:rsidR="00E63E4C" w:rsidRPr="00CA6CC8">
      <w:rPr>
        <w:b/>
        <w:sz w:val="28"/>
        <w:szCs w:val="28"/>
      </w:rPr>
      <w:t xml:space="preserve">Travel </w:t>
    </w:r>
    <w:r w:rsidR="00E318FC" w:rsidRPr="00CA6CC8">
      <w:rPr>
        <w:b/>
        <w:sz w:val="28"/>
        <w:szCs w:val="28"/>
      </w:rPr>
      <w:t>Checklist</w:t>
    </w:r>
  </w:p>
  <w:p w:rsidR="00CA6CC8" w:rsidRPr="00CA6CC8" w:rsidRDefault="00CA6CC8" w:rsidP="0034456F">
    <w:pPr>
      <w:jc w:val="center"/>
      <w:rPr>
        <w:b/>
      </w:rPr>
    </w:pPr>
    <w:r w:rsidRPr="00CA6CC8">
      <w:rPr>
        <w:b/>
      </w:rPr>
      <w:t>(Please contact a Travel Specialist</w:t>
    </w:r>
    <w:r>
      <w:rPr>
        <w:b/>
      </w:rPr>
      <w:t xml:space="preserve"> at 619-594-0894 </w:t>
    </w:r>
    <w:r w:rsidRPr="00CA6CC8">
      <w:rPr>
        <w:b/>
      </w:rPr>
      <w:t>for any questions)</w:t>
    </w:r>
  </w:p>
  <w:p w:rsidR="0034456F" w:rsidRDefault="00344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C"/>
    <w:rsid w:val="00006B65"/>
    <w:rsid w:val="00014619"/>
    <w:rsid w:val="000B0574"/>
    <w:rsid w:val="000E19FA"/>
    <w:rsid w:val="00180688"/>
    <w:rsid w:val="00194AD2"/>
    <w:rsid w:val="001A23B4"/>
    <w:rsid w:val="001F46BC"/>
    <w:rsid w:val="0026493C"/>
    <w:rsid w:val="00267BFC"/>
    <w:rsid w:val="00292F20"/>
    <w:rsid w:val="002C2DDF"/>
    <w:rsid w:val="002F2A15"/>
    <w:rsid w:val="003362C4"/>
    <w:rsid w:val="0034456F"/>
    <w:rsid w:val="00380D5B"/>
    <w:rsid w:val="003E379D"/>
    <w:rsid w:val="00407549"/>
    <w:rsid w:val="00454B46"/>
    <w:rsid w:val="005212C0"/>
    <w:rsid w:val="00537188"/>
    <w:rsid w:val="00554B63"/>
    <w:rsid w:val="005D4FF5"/>
    <w:rsid w:val="005E321B"/>
    <w:rsid w:val="0065570D"/>
    <w:rsid w:val="006902B7"/>
    <w:rsid w:val="00690413"/>
    <w:rsid w:val="0074280C"/>
    <w:rsid w:val="0075552D"/>
    <w:rsid w:val="007C5DA2"/>
    <w:rsid w:val="008601A2"/>
    <w:rsid w:val="00876469"/>
    <w:rsid w:val="008856FD"/>
    <w:rsid w:val="008D5B2A"/>
    <w:rsid w:val="0092057C"/>
    <w:rsid w:val="00947135"/>
    <w:rsid w:val="009D134D"/>
    <w:rsid w:val="00A63EC2"/>
    <w:rsid w:val="00A75F15"/>
    <w:rsid w:val="00AC2D2D"/>
    <w:rsid w:val="00AF1D5C"/>
    <w:rsid w:val="00B362D3"/>
    <w:rsid w:val="00BA484C"/>
    <w:rsid w:val="00BD6994"/>
    <w:rsid w:val="00C96B6C"/>
    <w:rsid w:val="00CA6CC8"/>
    <w:rsid w:val="00CD1177"/>
    <w:rsid w:val="00D304F3"/>
    <w:rsid w:val="00D927E1"/>
    <w:rsid w:val="00DE1BEC"/>
    <w:rsid w:val="00E318FC"/>
    <w:rsid w:val="00E63E4C"/>
    <w:rsid w:val="00ED4E92"/>
    <w:rsid w:val="00EE3B0D"/>
    <w:rsid w:val="00F85F16"/>
    <w:rsid w:val="00F96DF9"/>
    <w:rsid w:val="00FA75E7"/>
    <w:rsid w:val="00FB750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6F"/>
  </w:style>
  <w:style w:type="paragraph" w:styleId="Footer">
    <w:name w:val="footer"/>
    <w:basedOn w:val="Normal"/>
    <w:link w:val="Foot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F"/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B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6F"/>
  </w:style>
  <w:style w:type="paragraph" w:styleId="Footer">
    <w:name w:val="footer"/>
    <w:basedOn w:val="Normal"/>
    <w:link w:val="Foot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F"/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a.sdsu.edu/ap/pdf/iraauthorization.pdf" TargetMode="External"/><Relationship Id="rId13" Type="http://schemas.openxmlformats.org/officeDocument/2006/relationships/hyperlink" Target="http://www.mapques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fa.sdsu.edu/ap/travel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uments.dgs.ca.gov/dgs/fmc/pdf/std26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iskmgmt.sdsu.edu/pdf/FTIPRequ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state.edu/eo/EO-105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E990-FF46-4D2B-87F2-9B7F8EE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 - BFA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Frankos</dc:creator>
  <cp:lastModifiedBy>admin</cp:lastModifiedBy>
  <cp:revision>2</cp:revision>
  <dcterms:created xsi:type="dcterms:W3CDTF">2016-12-21T19:26:00Z</dcterms:created>
  <dcterms:modified xsi:type="dcterms:W3CDTF">2016-12-21T19:26:00Z</dcterms:modified>
</cp:coreProperties>
</file>